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9B" w:rsidRDefault="00E10657" w:rsidP="00A07E1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18.04</w:t>
      </w:r>
      <w:r w:rsidR="005F701F">
        <w:rPr>
          <w:rFonts w:ascii="Arial" w:hAnsi="Arial" w:cs="Arial"/>
          <w:b/>
          <w:bCs/>
          <w:sz w:val="32"/>
          <w:szCs w:val="32"/>
        </w:rPr>
        <w:t>.2022</w:t>
      </w:r>
      <w:r w:rsidR="00EF0EE9">
        <w:rPr>
          <w:rFonts w:ascii="Arial" w:hAnsi="Arial" w:cs="Arial"/>
          <w:b/>
          <w:bCs/>
          <w:sz w:val="32"/>
          <w:szCs w:val="32"/>
        </w:rPr>
        <w:t>Г</w:t>
      </w:r>
      <w:r w:rsidR="00141F9B">
        <w:rPr>
          <w:rFonts w:ascii="Arial" w:hAnsi="Arial" w:cs="Arial"/>
          <w:b/>
          <w:bCs/>
          <w:sz w:val="32"/>
          <w:szCs w:val="32"/>
        </w:rPr>
        <w:t>. №</w:t>
      </w:r>
      <w:r>
        <w:rPr>
          <w:rFonts w:ascii="Arial" w:hAnsi="Arial" w:cs="Arial"/>
          <w:b/>
          <w:bCs/>
          <w:sz w:val="32"/>
          <w:szCs w:val="32"/>
        </w:rPr>
        <w:t xml:space="preserve"> 348</w:t>
      </w:r>
      <w:r w:rsidR="00EF0EE9">
        <w:rPr>
          <w:rFonts w:ascii="Arial" w:hAnsi="Arial" w:cs="Arial"/>
          <w:b/>
          <w:bCs/>
          <w:sz w:val="32"/>
          <w:szCs w:val="32"/>
        </w:rPr>
        <w:t>-П</w:t>
      </w:r>
    </w:p>
    <w:p w:rsidR="00141F9B" w:rsidRDefault="00141F9B" w:rsidP="00A07E17">
      <w:pPr>
        <w:pStyle w:val="a3"/>
        <w:spacing w:before="0" w:beforeAutospacing="0" w:after="0" w:afterAutospacing="0"/>
        <w:ind w:firstLine="709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41F9B" w:rsidRDefault="00141F9B" w:rsidP="00A07E17">
      <w:pPr>
        <w:pStyle w:val="a3"/>
        <w:spacing w:before="0" w:beforeAutospacing="0" w:after="0" w:afterAutospacing="0"/>
        <w:ind w:firstLine="709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41F9B" w:rsidRDefault="00141F9B" w:rsidP="00A07E1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141F9B" w:rsidRDefault="00141F9B" w:rsidP="00A07E17">
      <w:pPr>
        <w:pStyle w:val="a3"/>
        <w:spacing w:before="0" w:beforeAutospacing="0" w:after="0" w:afterAutospacing="0"/>
        <w:ind w:firstLine="709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141F9B" w:rsidRDefault="00141F9B" w:rsidP="00A07E17">
      <w:pPr>
        <w:pStyle w:val="a3"/>
        <w:spacing w:before="0" w:beforeAutospacing="0" w:after="0" w:afterAutospacing="0"/>
        <w:ind w:firstLine="709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41F9B" w:rsidRDefault="00141F9B" w:rsidP="00A07E1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41F9B" w:rsidRDefault="00141F9B" w:rsidP="00A07E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sz w:val="32"/>
          <w:szCs w:val="32"/>
        </w:rPr>
      </w:pPr>
    </w:p>
    <w:p w:rsidR="00141F9B" w:rsidRDefault="003602F8" w:rsidP="00A07E1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</w:t>
      </w:r>
      <w:r w:rsidR="00A0518F">
        <w:rPr>
          <w:rFonts w:ascii="Arial" w:hAnsi="Arial" w:cs="Arial"/>
          <w:b/>
          <w:color w:val="000000"/>
          <w:sz w:val="32"/>
          <w:szCs w:val="32"/>
        </w:rPr>
        <w:t>И ИЗМЕНЕНИЙ В ПОСТАНОВЛЕНИЕ АДМИНИСТРАЦИИ МО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A0518F">
        <w:rPr>
          <w:rFonts w:ascii="Arial" w:hAnsi="Arial" w:cs="Arial"/>
          <w:b/>
          <w:color w:val="000000"/>
          <w:sz w:val="32"/>
          <w:szCs w:val="32"/>
        </w:rPr>
        <w:t>«</w:t>
      </w:r>
      <w:r>
        <w:rPr>
          <w:rFonts w:ascii="Arial" w:hAnsi="Arial" w:cs="Arial"/>
          <w:b/>
          <w:color w:val="000000"/>
          <w:sz w:val="32"/>
          <w:szCs w:val="32"/>
        </w:rPr>
        <w:t>АЛАРСК</w:t>
      </w:r>
      <w:r w:rsidR="00A0518F">
        <w:rPr>
          <w:rFonts w:ascii="Arial" w:hAnsi="Arial" w:cs="Arial"/>
          <w:b/>
          <w:color w:val="000000"/>
          <w:sz w:val="32"/>
          <w:szCs w:val="32"/>
        </w:rPr>
        <w:t>ИЙ РАЙОН»</w:t>
      </w:r>
      <w:r w:rsidR="00080FD6">
        <w:rPr>
          <w:rFonts w:ascii="Arial" w:hAnsi="Arial" w:cs="Arial"/>
          <w:b/>
          <w:color w:val="000000"/>
          <w:sz w:val="32"/>
          <w:szCs w:val="32"/>
        </w:rPr>
        <w:t xml:space="preserve"> ОТ 09.03.2017Г. № 138</w:t>
      </w:r>
      <w:r>
        <w:rPr>
          <w:rFonts w:ascii="Arial" w:hAnsi="Arial" w:cs="Arial"/>
          <w:b/>
          <w:color w:val="000000"/>
          <w:sz w:val="32"/>
          <w:szCs w:val="32"/>
        </w:rPr>
        <w:t>-П «ОБ УТВЕРЖДЕНИИ АДМИНИСТРАТИВНОГО РЕГЛАМЕНТА ПО ПРЕДОСТАВЛЕНИЮ МУН</w:t>
      </w:r>
      <w:r w:rsidR="00080FD6">
        <w:rPr>
          <w:rFonts w:ascii="Arial" w:hAnsi="Arial" w:cs="Arial"/>
          <w:b/>
          <w:color w:val="000000"/>
          <w:sz w:val="32"/>
          <w:szCs w:val="32"/>
        </w:rPr>
        <w:t>ИЦИПАЛЬНОЙ УСЛУГИ «ПРЕДОСТАВЛЕНИЕ В СОБСТВЕННОСТЬ ЗЕМЕЛЬНЫХ УЧАСТКОВ, НАХОДЯЩИХСЯ В МУНИЦИПАЛЬНОЙ СОБСТВЕННОСТИ ИЛИ ГОСУДАРСТВЕННАЯ СОБСТВЕННОСТЬ НА КОТОРЫЕ НЕ РАЗГРАНИЧЕНА, БЕЗ ПРОВЕДЕНИЯ ТОРГОВ»</w:t>
      </w:r>
      <w:r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DA43C6" w:rsidRPr="00141F9B" w:rsidRDefault="00DA43C6" w:rsidP="00A07E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141F9B" w:rsidRDefault="00446D7B" w:rsidP="00A07E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46D7B">
        <w:rPr>
          <w:rFonts w:ascii="Arial" w:hAnsi="Arial" w:cs="Arial"/>
          <w:color w:val="000000"/>
        </w:rPr>
        <w:t xml:space="preserve">В </w:t>
      </w:r>
      <w:r w:rsidR="007D05DA" w:rsidRPr="00446D7B">
        <w:rPr>
          <w:rFonts w:ascii="Arial" w:hAnsi="Arial" w:cs="Arial"/>
          <w:color w:val="000000"/>
        </w:rPr>
        <w:t>соответствии</w:t>
      </w:r>
      <w:r w:rsidR="00141F9B" w:rsidRPr="00446D7B">
        <w:rPr>
          <w:rFonts w:ascii="Arial" w:hAnsi="Arial" w:cs="Arial"/>
          <w:color w:val="000000"/>
        </w:rPr>
        <w:t xml:space="preserve"> </w:t>
      </w:r>
      <w:r w:rsidR="005F701F">
        <w:rPr>
          <w:rFonts w:ascii="Arial" w:hAnsi="Arial" w:cs="Arial"/>
          <w:color w:val="000000"/>
        </w:rPr>
        <w:t>с Федеральным законом от 27.07.2010г. № 210-ФЗ «Об организации предоставления государственных и муниципальных услуг»</w:t>
      </w:r>
      <w:r w:rsidR="00B46397">
        <w:rPr>
          <w:rFonts w:ascii="Arial" w:hAnsi="Arial" w:cs="Arial"/>
          <w:color w:val="000000"/>
        </w:rPr>
        <w:t>,</w:t>
      </w:r>
      <w:r w:rsidR="00D54263">
        <w:rPr>
          <w:rFonts w:ascii="Arial" w:hAnsi="Arial" w:cs="Arial"/>
          <w:color w:val="000000"/>
        </w:rPr>
        <w:t xml:space="preserve"> </w:t>
      </w:r>
      <w:r w:rsidR="00141F9B">
        <w:rPr>
          <w:rFonts w:ascii="Arial" w:hAnsi="Arial" w:cs="Arial"/>
          <w:color w:val="000000"/>
        </w:rPr>
        <w:t>руководствуясь Уставом муниципального образования «Аларский район»,</w:t>
      </w:r>
    </w:p>
    <w:p w:rsidR="00141F9B" w:rsidRDefault="00141F9B" w:rsidP="00A07E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D05DA" w:rsidRDefault="00141F9B" w:rsidP="00B4639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B46397" w:rsidRDefault="00B46397" w:rsidP="00B4639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A43C6" w:rsidRDefault="007D05DA" w:rsidP="007376B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05DA">
        <w:rPr>
          <w:rFonts w:ascii="Arial" w:hAnsi="Arial" w:cs="Arial"/>
        </w:rPr>
        <w:t xml:space="preserve">1. </w:t>
      </w:r>
      <w:r w:rsidR="006D4C4A">
        <w:rPr>
          <w:rFonts w:ascii="Arial" w:hAnsi="Arial" w:cs="Arial"/>
        </w:rPr>
        <w:t xml:space="preserve">Внести </w:t>
      </w:r>
      <w:r w:rsidR="00791368">
        <w:rPr>
          <w:rFonts w:ascii="Arial" w:hAnsi="Arial" w:cs="Arial"/>
        </w:rPr>
        <w:t>в постановление</w:t>
      </w:r>
      <w:r w:rsidR="00A0518F">
        <w:rPr>
          <w:rFonts w:ascii="Arial" w:hAnsi="Arial" w:cs="Arial"/>
        </w:rPr>
        <w:t xml:space="preserve"> администрации муниципального образования</w:t>
      </w:r>
      <w:r w:rsidR="00791368">
        <w:rPr>
          <w:rFonts w:ascii="Arial" w:hAnsi="Arial" w:cs="Arial"/>
        </w:rPr>
        <w:t xml:space="preserve"> </w:t>
      </w:r>
      <w:r w:rsidR="00A0518F">
        <w:rPr>
          <w:rFonts w:ascii="Arial" w:hAnsi="Arial" w:cs="Arial"/>
        </w:rPr>
        <w:t>«</w:t>
      </w:r>
      <w:r w:rsidR="00791368">
        <w:rPr>
          <w:rFonts w:ascii="Arial" w:hAnsi="Arial" w:cs="Arial"/>
        </w:rPr>
        <w:t>Аларск</w:t>
      </w:r>
      <w:r w:rsidR="00A0518F">
        <w:rPr>
          <w:rFonts w:ascii="Arial" w:hAnsi="Arial" w:cs="Arial"/>
        </w:rPr>
        <w:t>ий район»</w:t>
      </w:r>
      <w:r w:rsidR="00080FD6">
        <w:rPr>
          <w:rFonts w:ascii="Arial" w:hAnsi="Arial" w:cs="Arial"/>
        </w:rPr>
        <w:t xml:space="preserve"> от 09.03.2017г. № 138</w:t>
      </w:r>
      <w:r w:rsidR="00791368">
        <w:rPr>
          <w:rFonts w:ascii="Arial" w:hAnsi="Arial" w:cs="Arial"/>
        </w:rPr>
        <w:t>-п «Об утверждении Административного регламента по предоставлению мун</w:t>
      </w:r>
      <w:r w:rsidR="00080FD6">
        <w:rPr>
          <w:rFonts w:ascii="Arial" w:hAnsi="Arial" w:cs="Arial"/>
        </w:rPr>
        <w:t>иципальной услуги «Предоставление в собственность земельных участков, находящихся в муниципальной собственности или государственная собственность на которые не разграничена, без торгов»</w:t>
      </w:r>
      <w:r w:rsidR="00791368">
        <w:rPr>
          <w:rFonts w:ascii="Arial" w:hAnsi="Arial" w:cs="Arial"/>
        </w:rPr>
        <w:t>» следующие изменения:</w:t>
      </w:r>
    </w:p>
    <w:p w:rsidR="004C0F8F" w:rsidRDefault="00BB127C" w:rsidP="005F701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</w:t>
      </w:r>
      <w:r w:rsidR="005F701F">
        <w:rPr>
          <w:rFonts w:ascii="Arial" w:hAnsi="Arial" w:cs="Arial"/>
        </w:rPr>
        <w:t xml:space="preserve"> подпункте «г» пункта 25</w:t>
      </w:r>
      <w:r>
        <w:rPr>
          <w:rFonts w:ascii="Arial" w:hAnsi="Arial" w:cs="Arial"/>
        </w:rPr>
        <w:t xml:space="preserve"> раздела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Регламента:</w:t>
      </w:r>
    </w:p>
    <w:p w:rsidR="00BB127C" w:rsidRDefault="00BB127C" w:rsidP="005F701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слова </w:t>
      </w:r>
      <w:r w:rsidRPr="00BB127C">
        <w:rPr>
          <w:rFonts w:ascii="Arial" w:hAnsi="Arial" w:cs="Arial"/>
        </w:rPr>
        <w:t>«, работника организации, предусмотренной ч. 1.1 статьи 16 Федерального закона от 27.07.2010г. № 210-ФЗ «Об организации предоставления государственных и муниципальных услуг»»</w:t>
      </w:r>
      <w:r>
        <w:rPr>
          <w:rFonts w:ascii="Arial" w:hAnsi="Arial" w:cs="Arial"/>
        </w:rPr>
        <w:t xml:space="preserve"> исключить;</w:t>
      </w:r>
    </w:p>
    <w:p w:rsidR="00BB127C" w:rsidRDefault="00BB127C" w:rsidP="00BB127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слова </w:t>
      </w:r>
      <w:r w:rsidRPr="00BB127C">
        <w:rPr>
          <w:rFonts w:ascii="Arial" w:hAnsi="Arial" w:cs="Arial"/>
        </w:rPr>
        <w:t>«, либо руководителя организации, предусмотренной ч. 1.1 статьи 16 Федерального закона от 27.07.2010г. № 210-ФЗ «Об организации предоставления государственных и муниципальных услуг»»</w:t>
      </w:r>
      <w:r>
        <w:rPr>
          <w:rFonts w:ascii="Arial" w:hAnsi="Arial" w:cs="Arial"/>
        </w:rPr>
        <w:t xml:space="preserve"> исключить;</w:t>
      </w:r>
    </w:p>
    <w:p w:rsidR="00A114DC" w:rsidRDefault="00BB127C" w:rsidP="00A11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4DC">
        <w:rPr>
          <w:rFonts w:ascii="Arial" w:hAnsi="Arial" w:cs="Arial"/>
          <w:sz w:val="24"/>
          <w:szCs w:val="24"/>
        </w:rPr>
        <w:t xml:space="preserve">1.2. </w:t>
      </w:r>
      <w:r w:rsidR="00515069" w:rsidRPr="00A114DC">
        <w:rPr>
          <w:rFonts w:ascii="Arial" w:hAnsi="Arial" w:cs="Arial"/>
          <w:sz w:val="24"/>
          <w:szCs w:val="24"/>
        </w:rPr>
        <w:t>в наименовании</w:t>
      </w:r>
      <w:r w:rsidR="00A114DC" w:rsidRPr="00A114DC">
        <w:rPr>
          <w:rFonts w:ascii="Arial" w:hAnsi="Arial" w:cs="Arial"/>
          <w:sz w:val="24"/>
          <w:szCs w:val="24"/>
        </w:rPr>
        <w:t xml:space="preserve"> раздела </w:t>
      </w:r>
      <w:r w:rsidR="00A114DC" w:rsidRPr="00A114DC">
        <w:rPr>
          <w:rFonts w:ascii="Arial" w:hAnsi="Arial" w:cs="Arial"/>
          <w:sz w:val="24"/>
          <w:szCs w:val="24"/>
          <w:lang w:val="en-US"/>
        </w:rPr>
        <w:t>V</w:t>
      </w:r>
      <w:r w:rsidR="00A114DC" w:rsidRPr="00A114DC">
        <w:rPr>
          <w:rFonts w:ascii="Arial" w:hAnsi="Arial" w:cs="Arial"/>
          <w:sz w:val="24"/>
          <w:szCs w:val="24"/>
        </w:rPr>
        <w:t xml:space="preserve"> Регламента слова</w:t>
      </w:r>
      <w:r w:rsidR="00A114DC">
        <w:rPr>
          <w:rFonts w:ascii="Arial" w:hAnsi="Arial" w:cs="Arial"/>
        </w:rPr>
        <w:t xml:space="preserve"> </w:t>
      </w:r>
      <w:r w:rsidR="00A114DC" w:rsidRPr="00A114DC">
        <w:rPr>
          <w:rFonts w:ascii="Arial" w:hAnsi="Arial" w:cs="Arial"/>
        </w:rPr>
        <w:t>«</w:t>
      </w:r>
      <w:r w:rsidR="00A114DC" w:rsidRPr="00A114DC">
        <w:rPr>
          <w:rFonts w:ascii="Arial" w:hAnsi="Arial" w:cs="Arial"/>
          <w:sz w:val="24"/>
          <w:szCs w:val="24"/>
        </w:rPr>
        <w:t>, а также организаций, осуществляющих функции по предоставлению государственных и муниципальных услуг, или их работников</w:t>
      </w:r>
      <w:r w:rsidR="00A114DC">
        <w:rPr>
          <w:rFonts w:ascii="Arial" w:hAnsi="Arial" w:cs="Arial"/>
          <w:sz w:val="24"/>
          <w:szCs w:val="24"/>
        </w:rPr>
        <w:t>» исключить;</w:t>
      </w:r>
    </w:p>
    <w:p w:rsidR="00A114DC" w:rsidRDefault="00A114DC" w:rsidP="00A11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в пункте 49 раздела </w:t>
      </w: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 xml:space="preserve"> Регламента:</w:t>
      </w:r>
    </w:p>
    <w:p w:rsidR="00A114DC" w:rsidRDefault="00A114DC" w:rsidP="00A11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абзаце первом слова </w:t>
      </w:r>
      <w:r w:rsidRPr="00A114DC">
        <w:rPr>
          <w:rFonts w:ascii="Arial" w:hAnsi="Arial" w:cs="Arial"/>
          <w:sz w:val="24"/>
          <w:szCs w:val="24"/>
        </w:rPr>
        <w:t>«</w:t>
      </w:r>
      <w:r w:rsidRPr="00A114DC">
        <w:rPr>
          <w:rFonts w:ascii="Arial" w:hAnsi="Arial" w:cs="Arial"/>
          <w:spacing w:val="2"/>
          <w:sz w:val="24"/>
          <w:szCs w:val="24"/>
        </w:rPr>
        <w:t xml:space="preserve">, организаций, </w:t>
      </w:r>
      <w:r w:rsidRPr="00A114DC">
        <w:rPr>
          <w:rFonts w:ascii="Arial" w:hAnsi="Arial" w:cs="Arial"/>
          <w:sz w:val="24"/>
          <w:szCs w:val="24"/>
        </w:rPr>
        <w:t>предусмотренных ч. 1.1 статьи 16 Федерального закона от 27.07.2010г. № 210-ФЗ «Об организации предоставления государственных и муниципальных услуг» (далее – Федеральный закон № 210-ФЗ)</w:t>
      </w:r>
      <w:r>
        <w:rPr>
          <w:rFonts w:ascii="Arial" w:hAnsi="Arial" w:cs="Arial"/>
          <w:sz w:val="24"/>
          <w:szCs w:val="24"/>
        </w:rPr>
        <w:t>» исключить;</w:t>
      </w:r>
    </w:p>
    <w:p w:rsidR="00A114DC" w:rsidRDefault="00702722" w:rsidP="00A11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в абзаце девятом слова </w:t>
      </w:r>
      <w:r w:rsidRPr="00702722">
        <w:rPr>
          <w:rFonts w:ascii="Arial" w:hAnsi="Arial" w:cs="Arial"/>
          <w:sz w:val="24"/>
          <w:szCs w:val="24"/>
        </w:rPr>
        <w:t>«, организаций, предусмотренных частью 1.1. статьи 16 Федерального закона от 27.07.2010г. № 210-ФЗ «Об организации предоставления государственных и муниципальных услуг», или их работников</w:t>
      </w:r>
      <w:r>
        <w:rPr>
          <w:rFonts w:ascii="Arial" w:hAnsi="Arial" w:cs="Arial"/>
          <w:sz w:val="24"/>
          <w:szCs w:val="24"/>
        </w:rPr>
        <w:t>» исключить;</w:t>
      </w:r>
    </w:p>
    <w:p w:rsidR="00702722" w:rsidRDefault="00702722" w:rsidP="00A11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в пункте 51 раздела </w:t>
      </w: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 xml:space="preserve"> Регламента:</w:t>
      </w:r>
    </w:p>
    <w:p w:rsidR="00702722" w:rsidRDefault="00702722" w:rsidP="00A11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слова </w:t>
      </w:r>
      <w:r w:rsidRPr="00702722">
        <w:rPr>
          <w:rFonts w:ascii="Arial" w:hAnsi="Arial" w:cs="Arial"/>
          <w:sz w:val="24"/>
          <w:szCs w:val="24"/>
        </w:rPr>
        <w:t>«, а также в организации, предусмотренные ч. 1.1 статьи 16 Федерального закона № 210-ФЗ</w:t>
      </w:r>
      <w:r>
        <w:rPr>
          <w:rFonts w:ascii="Arial" w:hAnsi="Arial" w:cs="Arial"/>
          <w:sz w:val="24"/>
          <w:szCs w:val="24"/>
        </w:rPr>
        <w:t>» исключить;</w:t>
      </w:r>
    </w:p>
    <w:p w:rsidR="00702722" w:rsidRDefault="00702722" w:rsidP="007027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слова «</w:t>
      </w:r>
      <w:r w:rsidRPr="00702722">
        <w:rPr>
          <w:rFonts w:ascii="Arial" w:hAnsi="Arial" w:cs="Arial"/>
          <w:sz w:val="24"/>
          <w:szCs w:val="24"/>
        </w:rPr>
        <w:t>Жалобы на решения и действия (бездействие) работников организаций, предусмотренных ч. 1.1 статьи 16 Федерального закона № 210-ФЗ, подаются руководителям этих организаций.</w:t>
      </w:r>
      <w:r>
        <w:rPr>
          <w:rFonts w:ascii="Arial" w:hAnsi="Arial" w:cs="Arial"/>
          <w:sz w:val="24"/>
          <w:szCs w:val="24"/>
        </w:rPr>
        <w:t>» исключить;</w:t>
      </w:r>
    </w:p>
    <w:p w:rsidR="00051DB4" w:rsidRDefault="000172C5" w:rsidP="00051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051DB4">
        <w:rPr>
          <w:rFonts w:ascii="Arial" w:hAnsi="Arial" w:cs="Arial"/>
          <w:sz w:val="24"/>
          <w:szCs w:val="24"/>
        </w:rPr>
        <w:t xml:space="preserve">в пункте 53 раздела </w:t>
      </w:r>
      <w:r w:rsidR="00051DB4">
        <w:rPr>
          <w:rFonts w:ascii="Arial" w:hAnsi="Arial" w:cs="Arial"/>
          <w:sz w:val="24"/>
          <w:szCs w:val="24"/>
          <w:lang w:val="en-US"/>
        </w:rPr>
        <w:t>V</w:t>
      </w:r>
      <w:r w:rsidR="00051DB4">
        <w:rPr>
          <w:rFonts w:ascii="Arial" w:hAnsi="Arial" w:cs="Arial"/>
          <w:sz w:val="24"/>
          <w:szCs w:val="24"/>
        </w:rPr>
        <w:t xml:space="preserve"> Регламента слова </w:t>
      </w:r>
      <w:r w:rsidR="00051DB4" w:rsidRPr="00051DB4">
        <w:rPr>
          <w:rFonts w:ascii="Arial" w:hAnsi="Arial" w:cs="Arial"/>
          <w:sz w:val="24"/>
          <w:szCs w:val="24"/>
        </w:rPr>
        <w:t>«</w:t>
      </w:r>
      <w:r w:rsidR="00051DB4" w:rsidRPr="00051DB4">
        <w:rPr>
          <w:rFonts w:ascii="Arial" w:hAnsi="Arial" w:cs="Arial"/>
          <w:spacing w:val="2"/>
          <w:sz w:val="24"/>
          <w:szCs w:val="24"/>
        </w:rPr>
        <w:t>, в организации, предусмотренные ч.1.1. статьи 16 Федерального закона № 210-ФЗ</w:t>
      </w:r>
      <w:r w:rsidR="00051DB4">
        <w:rPr>
          <w:rFonts w:ascii="Arial" w:hAnsi="Arial" w:cs="Arial"/>
          <w:spacing w:val="2"/>
          <w:sz w:val="24"/>
          <w:szCs w:val="24"/>
        </w:rPr>
        <w:t>» исключить;</w:t>
      </w:r>
    </w:p>
    <w:p w:rsidR="00051DB4" w:rsidRDefault="00051DB4" w:rsidP="00051DB4">
      <w:pPr>
        <w:spacing w:after="0" w:line="240" w:lineRule="auto"/>
        <w:ind w:firstLine="708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1.6. в пункте 55 </w:t>
      </w:r>
      <w:r>
        <w:rPr>
          <w:rFonts w:ascii="Arial" w:hAnsi="Arial" w:cs="Arial"/>
          <w:sz w:val="24"/>
          <w:szCs w:val="24"/>
        </w:rPr>
        <w:t xml:space="preserve">раздела </w:t>
      </w: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 xml:space="preserve"> Регламента  слова </w:t>
      </w:r>
      <w:r w:rsidRPr="00051DB4">
        <w:rPr>
          <w:rFonts w:ascii="Arial" w:hAnsi="Arial" w:cs="Arial"/>
          <w:sz w:val="24"/>
          <w:szCs w:val="24"/>
        </w:rPr>
        <w:t>«</w:t>
      </w:r>
      <w:r w:rsidRPr="00051DB4">
        <w:rPr>
          <w:rFonts w:ascii="Arial" w:hAnsi="Arial" w:cs="Arial"/>
          <w:spacing w:val="2"/>
          <w:sz w:val="24"/>
          <w:szCs w:val="24"/>
        </w:rPr>
        <w:t>, в организациях, предусмотренных ч. 1.1 статьи 16 Федерального закона № 210-ФЗ</w:t>
      </w:r>
      <w:r>
        <w:rPr>
          <w:rFonts w:ascii="Arial" w:hAnsi="Arial" w:cs="Arial"/>
          <w:spacing w:val="2"/>
          <w:sz w:val="24"/>
          <w:szCs w:val="24"/>
        </w:rPr>
        <w:t>» исключить;</w:t>
      </w:r>
    </w:p>
    <w:p w:rsidR="00051DB4" w:rsidRDefault="00051DB4" w:rsidP="00051DB4">
      <w:pPr>
        <w:spacing w:after="0" w:line="240" w:lineRule="auto"/>
        <w:ind w:firstLine="708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1.7. в пункте 56</w:t>
      </w:r>
      <w:r w:rsidRPr="00051D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раздела </w:t>
      </w: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 xml:space="preserve"> Регламента  слова </w:t>
      </w:r>
      <w:r w:rsidRPr="00051DB4">
        <w:rPr>
          <w:rFonts w:ascii="Arial" w:hAnsi="Arial" w:cs="Arial"/>
          <w:sz w:val="24"/>
          <w:szCs w:val="24"/>
        </w:rPr>
        <w:t>«</w:t>
      </w:r>
      <w:r w:rsidRPr="00051DB4">
        <w:rPr>
          <w:rFonts w:ascii="Arial" w:hAnsi="Arial" w:cs="Arial"/>
          <w:spacing w:val="2"/>
          <w:sz w:val="24"/>
          <w:szCs w:val="24"/>
        </w:rPr>
        <w:t>, организаций, предусмотренных ч. 1.1 статьи 16 Федерального закона № 210-ФЗ</w:t>
      </w:r>
      <w:r>
        <w:rPr>
          <w:rFonts w:ascii="Arial" w:hAnsi="Arial" w:cs="Arial"/>
          <w:spacing w:val="2"/>
          <w:sz w:val="24"/>
          <w:szCs w:val="24"/>
        </w:rPr>
        <w:t>» исключить;</w:t>
      </w:r>
    </w:p>
    <w:p w:rsidR="00051DB4" w:rsidRDefault="00051DB4" w:rsidP="00051D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1.8. в пункте 57</w:t>
      </w:r>
      <w:r w:rsidRPr="00051D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раздела </w:t>
      </w: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 xml:space="preserve"> Регламента  слова </w:t>
      </w:r>
      <w:r w:rsidRPr="00051DB4">
        <w:rPr>
          <w:rFonts w:ascii="Arial" w:hAnsi="Arial" w:cs="Arial"/>
          <w:sz w:val="24"/>
          <w:szCs w:val="24"/>
        </w:rPr>
        <w:t>«, а также организаций, предусмотренных ч. 1.1 статьи 16 Федерального закона № 210-ФЗ, или их работников</w:t>
      </w:r>
      <w:r>
        <w:rPr>
          <w:rFonts w:ascii="Arial" w:hAnsi="Arial" w:cs="Arial"/>
          <w:sz w:val="24"/>
          <w:szCs w:val="24"/>
        </w:rPr>
        <w:t>» исключить;</w:t>
      </w:r>
    </w:p>
    <w:p w:rsidR="00051DB4" w:rsidRDefault="00051DB4" w:rsidP="00051D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</w:rPr>
        <w:t xml:space="preserve">1.9. </w:t>
      </w:r>
      <w:r w:rsidR="007C7213">
        <w:rPr>
          <w:rFonts w:ascii="Arial" w:hAnsi="Arial" w:cs="Arial"/>
          <w:sz w:val="24"/>
          <w:szCs w:val="24"/>
        </w:rPr>
        <w:t>в пункте 60</w:t>
      </w:r>
      <w:r w:rsidR="007C7213" w:rsidRPr="007C7213">
        <w:rPr>
          <w:rFonts w:ascii="Arial" w:hAnsi="Arial" w:cs="Arial"/>
          <w:sz w:val="24"/>
          <w:szCs w:val="24"/>
        </w:rPr>
        <w:t xml:space="preserve"> </w:t>
      </w:r>
      <w:r w:rsidR="007C7213">
        <w:rPr>
          <w:rFonts w:ascii="Arial" w:hAnsi="Arial" w:cs="Arial"/>
          <w:sz w:val="24"/>
          <w:szCs w:val="24"/>
        </w:rPr>
        <w:t xml:space="preserve">раздела </w:t>
      </w:r>
      <w:r w:rsidR="007C7213">
        <w:rPr>
          <w:rFonts w:ascii="Arial" w:hAnsi="Arial" w:cs="Arial"/>
          <w:sz w:val="24"/>
          <w:szCs w:val="24"/>
          <w:lang w:val="en-US"/>
        </w:rPr>
        <w:t>V</w:t>
      </w:r>
      <w:r w:rsidR="007C7213">
        <w:rPr>
          <w:rFonts w:ascii="Arial" w:hAnsi="Arial" w:cs="Arial"/>
          <w:sz w:val="24"/>
          <w:szCs w:val="24"/>
        </w:rPr>
        <w:t xml:space="preserve"> Регламента  слова </w:t>
      </w:r>
      <w:r w:rsidR="007C7213" w:rsidRPr="007C7213">
        <w:rPr>
          <w:rFonts w:ascii="Arial" w:hAnsi="Arial" w:cs="Arial"/>
          <w:sz w:val="24"/>
          <w:szCs w:val="24"/>
        </w:rPr>
        <w:t>«</w:t>
      </w:r>
      <w:r w:rsidR="007C7213" w:rsidRPr="007C7213">
        <w:rPr>
          <w:rFonts w:ascii="Arial" w:hAnsi="Arial" w:cs="Arial"/>
          <w:sz w:val="24"/>
          <w:szCs w:val="24"/>
          <w:lang w:eastAsia="ko-KR"/>
        </w:rPr>
        <w:t>, организации, предусмотренные ч. 1.1 статьи 16 Федерального закона № 210-ФЗ</w:t>
      </w:r>
      <w:r w:rsidR="007C7213">
        <w:rPr>
          <w:rFonts w:ascii="Arial" w:hAnsi="Arial" w:cs="Arial"/>
          <w:sz w:val="24"/>
          <w:szCs w:val="24"/>
          <w:lang w:eastAsia="ko-KR"/>
        </w:rPr>
        <w:t>» исключить;</w:t>
      </w:r>
    </w:p>
    <w:p w:rsidR="007C7213" w:rsidRDefault="007C7213" w:rsidP="00051DB4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ko-KR"/>
        </w:rPr>
        <w:t xml:space="preserve">1.10. в пункте 61 </w:t>
      </w:r>
      <w:r>
        <w:rPr>
          <w:rFonts w:ascii="Arial" w:hAnsi="Arial" w:cs="Arial"/>
          <w:sz w:val="24"/>
          <w:szCs w:val="24"/>
        </w:rPr>
        <w:t xml:space="preserve">раздела </w:t>
      </w: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 xml:space="preserve"> Регламента  слова </w:t>
      </w:r>
      <w:r w:rsidRPr="007C7213">
        <w:rPr>
          <w:rFonts w:ascii="Arial" w:hAnsi="Arial" w:cs="Arial"/>
          <w:sz w:val="24"/>
          <w:szCs w:val="24"/>
        </w:rPr>
        <w:t>«</w:t>
      </w:r>
      <w:r w:rsidRPr="007C7213">
        <w:rPr>
          <w:rFonts w:ascii="Arial" w:eastAsia="Times New Roman" w:hAnsi="Arial" w:cs="Arial"/>
          <w:spacing w:val="2"/>
          <w:sz w:val="24"/>
          <w:szCs w:val="24"/>
        </w:rPr>
        <w:t>, организации, предусмотренные ч. 1.1 статьи 16 Федерального закона № 210-ФЗ</w:t>
      </w:r>
      <w:r>
        <w:rPr>
          <w:rFonts w:ascii="Arial" w:eastAsia="Times New Roman" w:hAnsi="Arial" w:cs="Arial"/>
          <w:spacing w:val="2"/>
          <w:sz w:val="24"/>
          <w:szCs w:val="24"/>
        </w:rPr>
        <w:t>» исключить;</w:t>
      </w:r>
    </w:p>
    <w:p w:rsidR="007C7213" w:rsidRDefault="007C7213" w:rsidP="00051DB4">
      <w:pPr>
        <w:spacing w:after="0" w:line="240" w:lineRule="auto"/>
        <w:ind w:firstLine="708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1.11. в пункте 63 </w:t>
      </w:r>
      <w:r>
        <w:rPr>
          <w:rFonts w:ascii="Arial" w:hAnsi="Arial" w:cs="Arial"/>
          <w:sz w:val="24"/>
          <w:szCs w:val="24"/>
        </w:rPr>
        <w:t xml:space="preserve">раздела </w:t>
      </w: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 xml:space="preserve"> Регламента   слова </w:t>
      </w:r>
      <w:r w:rsidRPr="007C7213">
        <w:rPr>
          <w:rFonts w:ascii="Arial" w:hAnsi="Arial" w:cs="Arial"/>
          <w:sz w:val="24"/>
          <w:szCs w:val="24"/>
        </w:rPr>
        <w:t>«</w:t>
      </w:r>
      <w:r w:rsidRPr="007C7213">
        <w:rPr>
          <w:rFonts w:ascii="Arial" w:hAnsi="Arial" w:cs="Arial"/>
          <w:spacing w:val="2"/>
          <w:sz w:val="24"/>
          <w:szCs w:val="24"/>
        </w:rPr>
        <w:t>, организации, предусмотренные ч. 1.1 статьи 16 Федерального закона № 210-ФЗ</w:t>
      </w:r>
      <w:r>
        <w:rPr>
          <w:rFonts w:ascii="Arial" w:hAnsi="Arial" w:cs="Arial"/>
          <w:spacing w:val="2"/>
          <w:sz w:val="24"/>
          <w:szCs w:val="24"/>
        </w:rPr>
        <w:t>» исключить;</w:t>
      </w:r>
    </w:p>
    <w:p w:rsidR="00BB127C" w:rsidRPr="00235508" w:rsidRDefault="007C7213" w:rsidP="00235508">
      <w:pPr>
        <w:spacing w:after="0" w:line="240" w:lineRule="auto"/>
        <w:ind w:firstLine="708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1.12. в абзацах первом и пятом  пункта 66 </w:t>
      </w:r>
      <w:r>
        <w:rPr>
          <w:rFonts w:ascii="Arial" w:hAnsi="Arial" w:cs="Arial"/>
          <w:sz w:val="24"/>
          <w:szCs w:val="24"/>
        </w:rPr>
        <w:t xml:space="preserve">раздела </w:t>
      </w: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 xml:space="preserve"> Регламента слова  </w:t>
      </w:r>
      <w:r w:rsidRPr="007C7213">
        <w:rPr>
          <w:rFonts w:ascii="Arial" w:hAnsi="Arial" w:cs="Arial"/>
          <w:sz w:val="24"/>
          <w:szCs w:val="24"/>
        </w:rPr>
        <w:t>«</w:t>
      </w:r>
      <w:r w:rsidRPr="007C7213">
        <w:rPr>
          <w:rFonts w:ascii="Arial" w:hAnsi="Arial" w:cs="Arial"/>
          <w:sz w:val="24"/>
          <w:szCs w:val="24"/>
          <w:lang w:eastAsia="ko-KR"/>
        </w:rPr>
        <w:t>, организации, предусмотренные ч. 1.1 статьи 16 Федерального закона,</w:t>
      </w:r>
      <w:r>
        <w:rPr>
          <w:rFonts w:ascii="Arial" w:hAnsi="Arial" w:cs="Arial"/>
          <w:sz w:val="24"/>
          <w:szCs w:val="24"/>
          <w:lang w:eastAsia="ko-KR"/>
        </w:rPr>
        <w:t>» исключить;</w:t>
      </w:r>
    </w:p>
    <w:p w:rsidR="00145604" w:rsidRDefault="00446D7B" w:rsidP="007376B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45604">
        <w:rPr>
          <w:rFonts w:ascii="Arial" w:hAnsi="Arial" w:cs="Arial"/>
        </w:rPr>
        <w:t xml:space="preserve">. Установить, что настоящее постановление вступает в силу после </w:t>
      </w:r>
      <w:r w:rsidR="00AF0CC5">
        <w:rPr>
          <w:rFonts w:ascii="Arial" w:hAnsi="Arial" w:cs="Arial"/>
        </w:rPr>
        <w:t xml:space="preserve">официального </w:t>
      </w:r>
      <w:r w:rsidR="001D68D5">
        <w:rPr>
          <w:rFonts w:ascii="Arial" w:hAnsi="Arial" w:cs="Arial"/>
        </w:rPr>
        <w:t>опубликования</w:t>
      </w:r>
      <w:r w:rsidR="00AF0CC5">
        <w:rPr>
          <w:rFonts w:ascii="Arial" w:hAnsi="Arial" w:cs="Arial"/>
        </w:rPr>
        <w:t xml:space="preserve"> в</w:t>
      </w:r>
      <w:r w:rsidR="00235508">
        <w:rPr>
          <w:rFonts w:ascii="Arial" w:hAnsi="Arial" w:cs="Arial"/>
        </w:rPr>
        <w:t xml:space="preserve"> </w:t>
      </w:r>
      <w:r w:rsidR="00AF0CC5">
        <w:rPr>
          <w:rFonts w:ascii="Arial" w:hAnsi="Arial" w:cs="Arial"/>
        </w:rPr>
        <w:t>районной газете «Аларь»</w:t>
      </w:r>
      <w:r w:rsidR="009F3580">
        <w:rPr>
          <w:rFonts w:ascii="Arial" w:hAnsi="Arial" w:cs="Arial"/>
        </w:rPr>
        <w:t>.</w:t>
      </w:r>
    </w:p>
    <w:p w:rsidR="00145604" w:rsidRDefault="00145604" w:rsidP="007376B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</w:t>
      </w:r>
      <w:r w:rsidR="005B10FA">
        <w:rPr>
          <w:rFonts w:ascii="Arial" w:hAnsi="Arial" w:cs="Arial"/>
        </w:rPr>
        <w:t>естить настоящее постановление</w:t>
      </w:r>
      <w:r>
        <w:rPr>
          <w:rFonts w:ascii="Arial" w:hAnsi="Arial" w:cs="Arial"/>
        </w:rPr>
        <w:t xml:space="preserve"> на официальном сайте администрации муниципального образования «Аларский район»</w:t>
      </w:r>
      <w:r w:rsidR="001D68D5">
        <w:rPr>
          <w:rFonts w:ascii="Arial" w:hAnsi="Arial" w:cs="Arial"/>
        </w:rPr>
        <w:t xml:space="preserve"> в информационно-телекоммуникацио</w:t>
      </w:r>
      <w:r w:rsidR="0021619D">
        <w:rPr>
          <w:rFonts w:ascii="Arial" w:hAnsi="Arial" w:cs="Arial"/>
        </w:rPr>
        <w:t xml:space="preserve">нной сети </w:t>
      </w:r>
      <w:r w:rsidR="00075439">
        <w:rPr>
          <w:rFonts w:ascii="Arial" w:hAnsi="Arial" w:cs="Arial"/>
        </w:rPr>
        <w:t>«</w:t>
      </w:r>
      <w:r w:rsidR="0021619D">
        <w:rPr>
          <w:rFonts w:ascii="Arial" w:hAnsi="Arial" w:cs="Arial"/>
        </w:rPr>
        <w:t>И</w:t>
      </w:r>
      <w:r w:rsidR="00AF0CC5">
        <w:rPr>
          <w:rFonts w:ascii="Arial" w:hAnsi="Arial" w:cs="Arial"/>
        </w:rPr>
        <w:t>нтернет</w:t>
      </w:r>
      <w:r w:rsidR="00075439">
        <w:rPr>
          <w:rFonts w:ascii="Arial" w:hAnsi="Arial" w:cs="Arial"/>
        </w:rPr>
        <w:t>»</w:t>
      </w:r>
      <w:r w:rsidR="00340C64">
        <w:rPr>
          <w:rFonts w:ascii="Arial" w:hAnsi="Arial" w:cs="Arial"/>
        </w:rPr>
        <w:t xml:space="preserve"> (Адушинов Р. А.</w:t>
      </w:r>
      <w:r w:rsidR="00A9313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и опубликоват</w:t>
      </w:r>
      <w:r w:rsidR="00AF0CC5">
        <w:rPr>
          <w:rFonts w:ascii="Arial" w:hAnsi="Arial" w:cs="Arial"/>
        </w:rPr>
        <w:t>ь в</w:t>
      </w:r>
      <w:r w:rsidR="00C877F5">
        <w:rPr>
          <w:rFonts w:ascii="Arial" w:hAnsi="Arial" w:cs="Arial"/>
        </w:rPr>
        <w:t xml:space="preserve"> </w:t>
      </w:r>
      <w:r w:rsidR="00235508">
        <w:rPr>
          <w:rFonts w:ascii="Arial" w:hAnsi="Arial" w:cs="Arial"/>
        </w:rPr>
        <w:t xml:space="preserve"> </w:t>
      </w:r>
      <w:r w:rsidR="00C877F5">
        <w:rPr>
          <w:rFonts w:ascii="Arial" w:hAnsi="Arial" w:cs="Arial"/>
        </w:rPr>
        <w:t>районной</w:t>
      </w:r>
      <w:r w:rsidR="00AF0CC5">
        <w:rPr>
          <w:rFonts w:ascii="Arial" w:hAnsi="Arial" w:cs="Arial"/>
        </w:rPr>
        <w:t xml:space="preserve"> газете «Аларь» (Аюшинова И. В.</w:t>
      </w:r>
      <w:r>
        <w:rPr>
          <w:rFonts w:ascii="Arial" w:hAnsi="Arial" w:cs="Arial"/>
        </w:rPr>
        <w:t>).</w:t>
      </w:r>
    </w:p>
    <w:p w:rsidR="006D2F98" w:rsidRDefault="00145604" w:rsidP="007376B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</w:t>
      </w:r>
      <w:r w:rsidR="00A07E17">
        <w:rPr>
          <w:rFonts w:ascii="Arial" w:hAnsi="Arial" w:cs="Arial"/>
        </w:rPr>
        <w:t>ящего</w:t>
      </w:r>
      <w:r w:rsidR="006D2F98">
        <w:rPr>
          <w:rFonts w:ascii="Arial" w:hAnsi="Arial" w:cs="Arial"/>
        </w:rPr>
        <w:t xml:space="preserve"> постановления возлож</w:t>
      </w:r>
      <w:r w:rsidR="00152F06">
        <w:rPr>
          <w:rFonts w:ascii="Arial" w:hAnsi="Arial" w:cs="Arial"/>
        </w:rPr>
        <w:t>ить на первого заместителя мэра</w:t>
      </w:r>
      <w:r w:rsidR="00972953">
        <w:rPr>
          <w:rFonts w:ascii="Arial" w:hAnsi="Arial" w:cs="Arial"/>
        </w:rPr>
        <w:t xml:space="preserve"> района Урбагаеву А. В.</w:t>
      </w:r>
    </w:p>
    <w:p w:rsidR="006D2F98" w:rsidRDefault="006D2F98" w:rsidP="00A07E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6D2F98" w:rsidP="00A07E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45604" w:rsidRDefault="00E10657" w:rsidP="00A07E1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ВрИО м</w:t>
      </w:r>
      <w:r w:rsidR="00451C1C">
        <w:rPr>
          <w:rFonts w:ascii="Arial" w:hAnsi="Arial" w:cs="Arial"/>
        </w:rPr>
        <w:t>эр</w:t>
      </w:r>
      <w:r>
        <w:rPr>
          <w:rFonts w:ascii="Arial" w:hAnsi="Arial" w:cs="Arial"/>
        </w:rPr>
        <w:t>а</w:t>
      </w:r>
      <w:r w:rsidR="00451C1C">
        <w:rPr>
          <w:rFonts w:ascii="Arial" w:hAnsi="Arial" w:cs="Arial"/>
        </w:rPr>
        <w:t xml:space="preserve"> </w:t>
      </w:r>
      <w:r w:rsidR="00145604">
        <w:rPr>
          <w:rFonts w:ascii="Arial" w:hAnsi="Arial" w:cs="Arial"/>
        </w:rPr>
        <w:t xml:space="preserve"> района     </w:t>
      </w:r>
    </w:p>
    <w:p w:rsidR="000129B2" w:rsidRPr="00AF0CC5" w:rsidRDefault="00E10657" w:rsidP="00A07E1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А. В. Урбагаева</w:t>
      </w:r>
    </w:p>
    <w:sectPr w:rsidR="000129B2" w:rsidRPr="00AF0CC5" w:rsidSect="00152F06">
      <w:pgSz w:w="11906" w:h="16838"/>
      <w:pgMar w:top="851" w:right="850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7E0" w:rsidRDefault="001627E0" w:rsidP="00A01D69">
      <w:pPr>
        <w:spacing w:after="0" w:line="240" w:lineRule="auto"/>
      </w:pPr>
      <w:r>
        <w:separator/>
      </w:r>
    </w:p>
  </w:endnote>
  <w:endnote w:type="continuationSeparator" w:id="0">
    <w:p w:rsidR="001627E0" w:rsidRDefault="001627E0" w:rsidP="00A0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7E0" w:rsidRDefault="001627E0" w:rsidP="00A01D69">
      <w:pPr>
        <w:spacing w:after="0" w:line="240" w:lineRule="auto"/>
      </w:pPr>
      <w:r>
        <w:separator/>
      </w:r>
    </w:p>
  </w:footnote>
  <w:footnote w:type="continuationSeparator" w:id="0">
    <w:p w:rsidR="001627E0" w:rsidRDefault="001627E0" w:rsidP="00A01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9B"/>
    <w:rsid w:val="000129B2"/>
    <w:rsid w:val="00016156"/>
    <w:rsid w:val="000171E8"/>
    <w:rsid w:val="000172C5"/>
    <w:rsid w:val="00030016"/>
    <w:rsid w:val="000307CB"/>
    <w:rsid w:val="00043497"/>
    <w:rsid w:val="00047A6A"/>
    <w:rsid w:val="00047CEE"/>
    <w:rsid w:val="00051DB4"/>
    <w:rsid w:val="00060C58"/>
    <w:rsid w:val="000618A6"/>
    <w:rsid w:val="00075439"/>
    <w:rsid w:val="000756E7"/>
    <w:rsid w:val="00080FD6"/>
    <w:rsid w:val="000825D9"/>
    <w:rsid w:val="00092DCC"/>
    <w:rsid w:val="000B29F6"/>
    <w:rsid w:val="000B6C1F"/>
    <w:rsid w:val="000D6D61"/>
    <w:rsid w:val="000D788A"/>
    <w:rsid w:val="000E1A66"/>
    <w:rsid w:val="000F2743"/>
    <w:rsid w:val="000F2B67"/>
    <w:rsid w:val="001179F2"/>
    <w:rsid w:val="00123F3C"/>
    <w:rsid w:val="0013637C"/>
    <w:rsid w:val="00141F9B"/>
    <w:rsid w:val="00145604"/>
    <w:rsid w:val="00152F06"/>
    <w:rsid w:val="00160AD0"/>
    <w:rsid w:val="001627E0"/>
    <w:rsid w:val="001708D7"/>
    <w:rsid w:val="0017634C"/>
    <w:rsid w:val="00177994"/>
    <w:rsid w:val="001859E4"/>
    <w:rsid w:val="00186EFE"/>
    <w:rsid w:val="00195AB4"/>
    <w:rsid w:val="001A3505"/>
    <w:rsid w:val="001B6BD3"/>
    <w:rsid w:val="001D68D5"/>
    <w:rsid w:val="001E4502"/>
    <w:rsid w:val="0021249B"/>
    <w:rsid w:val="00215B01"/>
    <w:rsid w:val="0021619D"/>
    <w:rsid w:val="00235508"/>
    <w:rsid w:val="00243487"/>
    <w:rsid w:val="00247A71"/>
    <w:rsid w:val="00251FBB"/>
    <w:rsid w:val="002624B0"/>
    <w:rsid w:val="00273648"/>
    <w:rsid w:val="00284982"/>
    <w:rsid w:val="00290322"/>
    <w:rsid w:val="002A2A3E"/>
    <w:rsid w:val="002C2627"/>
    <w:rsid w:val="002D12DB"/>
    <w:rsid w:val="002D490A"/>
    <w:rsid w:val="002E21BB"/>
    <w:rsid w:val="002F2DD1"/>
    <w:rsid w:val="002F47BB"/>
    <w:rsid w:val="00303DE1"/>
    <w:rsid w:val="00306D8F"/>
    <w:rsid w:val="00311567"/>
    <w:rsid w:val="00312E15"/>
    <w:rsid w:val="003134AC"/>
    <w:rsid w:val="00315603"/>
    <w:rsid w:val="003214DE"/>
    <w:rsid w:val="00327D40"/>
    <w:rsid w:val="00340C64"/>
    <w:rsid w:val="00344010"/>
    <w:rsid w:val="003602F8"/>
    <w:rsid w:val="0036477E"/>
    <w:rsid w:val="00372163"/>
    <w:rsid w:val="00384F83"/>
    <w:rsid w:val="00391ACE"/>
    <w:rsid w:val="003C41FA"/>
    <w:rsid w:val="003D111E"/>
    <w:rsid w:val="003D1A7B"/>
    <w:rsid w:val="003D2CA6"/>
    <w:rsid w:val="003D6936"/>
    <w:rsid w:val="003E24E7"/>
    <w:rsid w:val="003E2BE1"/>
    <w:rsid w:val="003F52EB"/>
    <w:rsid w:val="00413450"/>
    <w:rsid w:val="00416BE7"/>
    <w:rsid w:val="00417070"/>
    <w:rsid w:val="00422913"/>
    <w:rsid w:val="00422A83"/>
    <w:rsid w:val="00423B5E"/>
    <w:rsid w:val="00432F4C"/>
    <w:rsid w:val="00446D7B"/>
    <w:rsid w:val="00451C1C"/>
    <w:rsid w:val="00452364"/>
    <w:rsid w:val="00463D2C"/>
    <w:rsid w:val="0046597C"/>
    <w:rsid w:val="00480F0D"/>
    <w:rsid w:val="00494B51"/>
    <w:rsid w:val="004A2382"/>
    <w:rsid w:val="004B2648"/>
    <w:rsid w:val="004B2A81"/>
    <w:rsid w:val="004B444F"/>
    <w:rsid w:val="004B5538"/>
    <w:rsid w:val="004C0622"/>
    <w:rsid w:val="004C0F8F"/>
    <w:rsid w:val="004D262F"/>
    <w:rsid w:val="004D6411"/>
    <w:rsid w:val="004F5FB1"/>
    <w:rsid w:val="004F748B"/>
    <w:rsid w:val="00502326"/>
    <w:rsid w:val="00510BED"/>
    <w:rsid w:val="00514292"/>
    <w:rsid w:val="00514F54"/>
    <w:rsid w:val="00515069"/>
    <w:rsid w:val="00515E4C"/>
    <w:rsid w:val="00531840"/>
    <w:rsid w:val="00534D6F"/>
    <w:rsid w:val="0054771E"/>
    <w:rsid w:val="00557821"/>
    <w:rsid w:val="00561FF2"/>
    <w:rsid w:val="00563E14"/>
    <w:rsid w:val="00577908"/>
    <w:rsid w:val="005A03A9"/>
    <w:rsid w:val="005A0AF6"/>
    <w:rsid w:val="005A48AD"/>
    <w:rsid w:val="005A59CD"/>
    <w:rsid w:val="005B10FA"/>
    <w:rsid w:val="005C0F16"/>
    <w:rsid w:val="005C5D3F"/>
    <w:rsid w:val="005C5DC4"/>
    <w:rsid w:val="005D7FC8"/>
    <w:rsid w:val="005E0F71"/>
    <w:rsid w:val="005F701F"/>
    <w:rsid w:val="006002E2"/>
    <w:rsid w:val="00600978"/>
    <w:rsid w:val="006035AE"/>
    <w:rsid w:val="00605E48"/>
    <w:rsid w:val="006117BA"/>
    <w:rsid w:val="00611A01"/>
    <w:rsid w:val="00611A17"/>
    <w:rsid w:val="00612A28"/>
    <w:rsid w:val="00614E11"/>
    <w:rsid w:val="0063726C"/>
    <w:rsid w:val="006428CA"/>
    <w:rsid w:val="0065477D"/>
    <w:rsid w:val="006614A5"/>
    <w:rsid w:val="00676638"/>
    <w:rsid w:val="00680276"/>
    <w:rsid w:val="00692AD9"/>
    <w:rsid w:val="006A51EB"/>
    <w:rsid w:val="006C35D7"/>
    <w:rsid w:val="006D2F98"/>
    <w:rsid w:val="006D4C4A"/>
    <w:rsid w:val="006D5D24"/>
    <w:rsid w:val="006F6986"/>
    <w:rsid w:val="00700044"/>
    <w:rsid w:val="00702722"/>
    <w:rsid w:val="00710329"/>
    <w:rsid w:val="00712075"/>
    <w:rsid w:val="00717F02"/>
    <w:rsid w:val="00721A16"/>
    <w:rsid w:val="00726709"/>
    <w:rsid w:val="00731A3D"/>
    <w:rsid w:val="007376B9"/>
    <w:rsid w:val="007558F0"/>
    <w:rsid w:val="00760BF7"/>
    <w:rsid w:val="00773D4D"/>
    <w:rsid w:val="00780AD5"/>
    <w:rsid w:val="00791368"/>
    <w:rsid w:val="0079713B"/>
    <w:rsid w:val="007B2870"/>
    <w:rsid w:val="007B61EF"/>
    <w:rsid w:val="007C154C"/>
    <w:rsid w:val="007C229A"/>
    <w:rsid w:val="007C3B9E"/>
    <w:rsid w:val="007C7213"/>
    <w:rsid w:val="007D05DA"/>
    <w:rsid w:val="007D6CA3"/>
    <w:rsid w:val="007E57A7"/>
    <w:rsid w:val="007F6D8E"/>
    <w:rsid w:val="00800028"/>
    <w:rsid w:val="00807146"/>
    <w:rsid w:val="00826ED3"/>
    <w:rsid w:val="00840D7B"/>
    <w:rsid w:val="0084303E"/>
    <w:rsid w:val="008441A3"/>
    <w:rsid w:val="00846AD6"/>
    <w:rsid w:val="00854918"/>
    <w:rsid w:val="00856BDF"/>
    <w:rsid w:val="00885EA5"/>
    <w:rsid w:val="00886BE1"/>
    <w:rsid w:val="00894C70"/>
    <w:rsid w:val="00897454"/>
    <w:rsid w:val="008A3417"/>
    <w:rsid w:val="008A73C5"/>
    <w:rsid w:val="008B16CD"/>
    <w:rsid w:val="008B6213"/>
    <w:rsid w:val="008C28C9"/>
    <w:rsid w:val="008C4A30"/>
    <w:rsid w:val="008C677A"/>
    <w:rsid w:val="008E6590"/>
    <w:rsid w:val="008F16DD"/>
    <w:rsid w:val="00910633"/>
    <w:rsid w:val="00914DF2"/>
    <w:rsid w:val="00916CCE"/>
    <w:rsid w:val="00924474"/>
    <w:rsid w:val="0092636F"/>
    <w:rsid w:val="00946326"/>
    <w:rsid w:val="00962130"/>
    <w:rsid w:val="009704F0"/>
    <w:rsid w:val="00971232"/>
    <w:rsid w:val="00972953"/>
    <w:rsid w:val="00972964"/>
    <w:rsid w:val="0098173A"/>
    <w:rsid w:val="009A43BB"/>
    <w:rsid w:val="009C2B4F"/>
    <w:rsid w:val="009D02F6"/>
    <w:rsid w:val="009D053C"/>
    <w:rsid w:val="009E1A5F"/>
    <w:rsid w:val="009E25A4"/>
    <w:rsid w:val="009E766E"/>
    <w:rsid w:val="009F3580"/>
    <w:rsid w:val="00A01D69"/>
    <w:rsid w:val="00A0355C"/>
    <w:rsid w:val="00A0518F"/>
    <w:rsid w:val="00A07E17"/>
    <w:rsid w:val="00A1047F"/>
    <w:rsid w:val="00A114DC"/>
    <w:rsid w:val="00A12EC2"/>
    <w:rsid w:val="00A15A8E"/>
    <w:rsid w:val="00A17DCE"/>
    <w:rsid w:val="00A220DE"/>
    <w:rsid w:val="00A26627"/>
    <w:rsid w:val="00A3751B"/>
    <w:rsid w:val="00A40389"/>
    <w:rsid w:val="00A61D6A"/>
    <w:rsid w:val="00A74F0E"/>
    <w:rsid w:val="00A85BA9"/>
    <w:rsid w:val="00A93137"/>
    <w:rsid w:val="00A932DE"/>
    <w:rsid w:val="00A9670D"/>
    <w:rsid w:val="00AB145D"/>
    <w:rsid w:val="00AB62C5"/>
    <w:rsid w:val="00AC4F9C"/>
    <w:rsid w:val="00AD3822"/>
    <w:rsid w:val="00AE149F"/>
    <w:rsid w:val="00AE3387"/>
    <w:rsid w:val="00AF0CC5"/>
    <w:rsid w:val="00B46397"/>
    <w:rsid w:val="00B51A77"/>
    <w:rsid w:val="00B55FC0"/>
    <w:rsid w:val="00B61708"/>
    <w:rsid w:val="00B67FFB"/>
    <w:rsid w:val="00B72F6C"/>
    <w:rsid w:val="00B74CB7"/>
    <w:rsid w:val="00B76CAE"/>
    <w:rsid w:val="00B80AF7"/>
    <w:rsid w:val="00B80F56"/>
    <w:rsid w:val="00B837B9"/>
    <w:rsid w:val="00B85E9B"/>
    <w:rsid w:val="00BA5537"/>
    <w:rsid w:val="00BB127C"/>
    <w:rsid w:val="00BB6573"/>
    <w:rsid w:val="00BC500A"/>
    <w:rsid w:val="00BC5138"/>
    <w:rsid w:val="00BF6BB3"/>
    <w:rsid w:val="00C024F2"/>
    <w:rsid w:val="00C14DBF"/>
    <w:rsid w:val="00C223EB"/>
    <w:rsid w:val="00C27132"/>
    <w:rsid w:val="00C34A1E"/>
    <w:rsid w:val="00C42D24"/>
    <w:rsid w:val="00C620A3"/>
    <w:rsid w:val="00C66EF0"/>
    <w:rsid w:val="00C71758"/>
    <w:rsid w:val="00C877F5"/>
    <w:rsid w:val="00C90766"/>
    <w:rsid w:val="00C9166D"/>
    <w:rsid w:val="00C93CBE"/>
    <w:rsid w:val="00CB6E29"/>
    <w:rsid w:val="00CC4BA0"/>
    <w:rsid w:val="00CC56B9"/>
    <w:rsid w:val="00CD68FC"/>
    <w:rsid w:val="00CD799E"/>
    <w:rsid w:val="00CE583F"/>
    <w:rsid w:val="00CE6AFB"/>
    <w:rsid w:val="00CF6996"/>
    <w:rsid w:val="00D04894"/>
    <w:rsid w:val="00D0644A"/>
    <w:rsid w:val="00D06F6B"/>
    <w:rsid w:val="00D10A45"/>
    <w:rsid w:val="00D20F4E"/>
    <w:rsid w:val="00D21A1B"/>
    <w:rsid w:val="00D255BB"/>
    <w:rsid w:val="00D35691"/>
    <w:rsid w:val="00D362F4"/>
    <w:rsid w:val="00D43C56"/>
    <w:rsid w:val="00D45CFF"/>
    <w:rsid w:val="00D50B22"/>
    <w:rsid w:val="00D54263"/>
    <w:rsid w:val="00D607D9"/>
    <w:rsid w:val="00D63FB6"/>
    <w:rsid w:val="00D67496"/>
    <w:rsid w:val="00D70AE5"/>
    <w:rsid w:val="00D75AAC"/>
    <w:rsid w:val="00D75FF2"/>
    <w:rsid w:val="00D84E56"/>
    <w:rsid w:val="00D90B5F"/>
    <w:rsid w:val="00D91EE8"/>
    <w:rsid w:val="00D954FD"/>
    <w:rsid w:val="00DA43C6"/>
    <w:rsid w:val="00DA5634"/>
    <w:rsid w:val="00DA5C09"/>
    <w:rsid w:val="00DB2773"/>
    <w:rsid w:val="00DB2BE6"/>
    <w:rsid w:val="00DC387D"/>
    <w:rsid w:val="00DC43A2"/>
    <w:rsid w:val="00DE3184"/>
    <w:rsid w:val="00DF2D02"/>
    <w:rsid w:val="00DF3899"/>
    <w:rsid w:val="00DF3C2F"/>
    <w:rsid w:val="00DF47E7"/>
    <w:rsid w:val="00E10657"/>
    <w:rsid w:val="00E1210D"/>
    <w:rsid w:val="00E12E2C"/>
    <w:rsid w:val="00E14C71"/>
    <w:rsid w:val="00E215AD"/>
    <w:rsid w:val="00E27BBD"/>
    <w:rsid w:val="00E328EA"/>
    <w:rsid w:val="00E33827"/>
    <w:rsid w:val="00E36AF2"/>
    <w:rsid w:val="00E42898"/>
    <w:rsid w:val="00E45213"/>
    <w:rsid w:val="00E61212"/>
    <w:rsid w:val="00E6312B"/>
    <w:rsid w:val="00E63CF5"/>
    <w:rsid w:val="00E706A0"/>
    <w:rsid w:val="00E71D7D"/>
    <w:rsid w:val="00E90A83"/>
    <w:rsid w:val="00EA595F"/>
    <w:rsid w:val="00EB5FC8"/>
    <w:rsid w:val="00EE0C7B"/>
    <w:rsid w:val="00EF0EE9"/>
    <w:rsid w:val="00F00FD2"/>
    <w:rsid w:val="00F0122C"/>
    <w:rsid w:val="00F05DA5"/>
    <w:rsid w:val="00F06272"/>
    <w:rsid w:val="00F119C0"/>
    <w:rsid w:val="00F11CA1"/>
    <w:rsid w:val="00F21B9D"/>
    <w:rsid w:val="00F341B6"/>
    <w:rsid w:val="00F34583"/>
    <w:rsid w:val="00F47460"/>
    <w:rsid w:val="00F522FC"/>
    <w:rsid w:val="00F52487"/>
    <w:rsid w:val="00F60105"/>
    <w:rsid w:val="00F732DC"/>
    <w:rsid w:val="00F760E0"/>
    <w:rsid w:val="00F834BC"/>
    <w:rsid w:val="00F917CB"/>
    <w:rsid w:val="00FA097A"/>
    <w:rsid w:val="00FB19FE"/>
    <w:rsid w:val="00FC0CD7"/>
    <w:rsid w:val="00FC14C9"/>
    <w:rsid w:val="00FC2712"/>
    <w:rsid w:val="00FD366F"/>
    <w:rsid w:val="00FF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9E353-D7A6-40A5-8EF0-10099361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46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446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rsid w:val="00446D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46D7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D69"/>
  </w:style>
  <w:style w:type="character" w:styleId="a8">
    <w:name w:val="annotation reference"/>
    <w:basedOn w:val="a0"/>
    <w:uiPriority w:val="99"/>
    <w:semiHidden/>
    <w:unhideWhenUsed/>
    <w:rsid w:val="00826E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26ED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26ED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26ED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26ED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2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6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32360-F283-4275-9BED-E138ECCA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2021-10-08T01:22:00Z</cp:lastPrinted>
  <dcterms:created xsi:type="dcterms:W3CDTF">2022-04-22T04:06:00Z</dcterms:created>
  <dcterms:modified xsi:type="dcterms:W3CDTF">2022-04-22T04:06:00Z</dcterms:modified>
</cp:coreProperties>
</file>